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1470E" w14:textId="77777777" w:rsidR="0003428F" w:rsidRDefault="0003428F" w:rsidP="0003428F">
      <w:pPr>
        <w:spacing w:after="0"/>
        <w:jc w:val="center"/>
      </w:pPr>
      <w:r>
        <w:t>LEHIGH LAW JOURNAL</w:t>
      </w:r>
    </w:p>
    <w:p w14:paraId="087F92C5" w14:textId="77777777" w:rsidR="0003428F" w:rsidRDefault="0003428F" w:rsidP="0003428F">
      <w:pPr>
        <w:spacing w:after="0"/>
        <w:jc w:val="center"/>
      </w:pPr>
      <w:r>
        <w:t>1114 W Walnut St</w:t>
      </w:r>
    </w:p>
    <w:p w14:paraId="212E4943" w14:textId="522C7BFF" w:rsidR="0003428F" w:rsidRDefault="0003428F" w:rsidP="0003428F">
      <w:pPr>
        <w:spacing w:after="0"/>
        <w:jc w:val="center"/>
      </w:pPr>
      <w:r>
        <w:t>Allentown PA 18102</w:t>
      </w:r>
    </w:p>
    <w:p w14:paraId="07BD63F0" w14:textId="4B7BD5D7" w:rsidR="0003428F" w:rsidRDefault="0003428F" w:rsidP="0003428F">
      <w:pPr>
        <w:spacing w:after="0"/>
        <w:jc w:val="center"/>
      </w:pPr>
      <w:r>
        <w:t xml:space="preserve">Phone: 610.433.6204 x10; Fax: 610.770.9826; Email: </w:t>
      </w:r>
      <w:hyperlink r:id="rId4" w:history="1">
        <w:r w:rsidRPr="004B3747">
          <w:rPr>
            <w:rStyle w:val="Hyperlink"/>
          </w:rPr>
          <w:t>Publications@lehighbar.org</w:t>
        </w:r>
      </w:hyperlink>
    </w:p>
    <w:p w14:paraId="0C9F1DF0" w14:textId="77777777" w:rsidR="0003428F" w:rsidRDefault="0003428F" w:rsidP="0003428F">
      <w:pPr>
        <w:spacing w:after="0"/>
        <w:jc w:val="center"/>
      </w:pPr>
    </w:p>
    <w:p w14:paraId="07AFA470" w14:textId="77777777" w:rsidR="0003428F" w:rsidRDefault="0003428F" w:rsidP="0003428F">
      <w:r>
        <w:t>CORPORATE DISSOLUTION</w:t>
      </w:r>
    </w:p>
    <w:p w14:paraId="784423A4" w14:textId="77777777" w:rsidR="0003428F" w:rsidRDefault="0003428F" w:rsidP="0003428F">
      <w:r>
        <w:t>Pursuant to the requirements of the Pennsylvania Business Corporation Law of 1988, as</w:t>
      </w:r>
    </w:p>
    <w:p w14:paraId="69184B4E" w14:textId="77777777" w:rsidR="0003428F" w:rsidRDefault="0003428F" w:rsidP="0003428F">
      <w:r>
        <w:t>amended, notice is hereby given that _________________________________________,</w:t>
      </w:r>
    </w:p>
    <w:p w14:paraId="640DCB92" w14:textId="77777777" w:rsidR="0003428F" w:rsidRDefault="0003428F" w:rsidP="0003428F">
      <w:r>
        <w:t>is currently in the process of voluntarily dissolving.</w:t>
      </w:r>
    </w:p>
    <w:p w14:paraId="004790E3" w14:textId="77777777" w:rsidR="0003428F" w:rsidRDefault="0003428F" w:rsidP="0003428F">
      <w:r>
        <w:t>(List name of attorney and address if desired):</w:t>
      </w:r>
    </w:p>
    <w:p w14:paraId="548DF6B5" w14:textId="77777777" w:rsidR="0003428F" w:rsidRDefault="0003428F" w:rsidP="0003428F">
      <w:r>
        <w:t>Name: ______________________________________________________________</w:t>
      </w:r>
    </w:p>
    <w:p w14:paraId="653E57F8" w14:textId="77777777" w:rsidR="0003428F" w:rsidRDefault="0003428F" w:rsidP="0003428F">
      <w:r>
        <w:t>Address: _____________________________________________________________</w:t>
      </w:r>
    </w:p>
    <w:p w14:paraId="23C1A1A2" w14:textId="77777777" w:rsidR="0003428F" w:rsidRDefault="0003428F" w:rsidP="0003428F">
      <w:r>
        <w:t>Send proof to: Name ______________________________________________________</w:t>
      </w:r>
    </w:p>
    <w:p w14:paraId="566283D7" w14:textId="77777777" w:rsidR="0003428F" w:rsidRDefault="0003428F" w:rsidP="0003428F">
      <w:r>
        <w:t xml:space="preserve"> Address ____________________________________________________</w:t>
      </w:r>
    </w:p>
    <w:p w14:paraId="1C68AD98" w14:textId="77777777" w:rsidR="0003428F" w:rsidRDefault="0003428F" w:rsidP="0003428F">
      <w:r>
        <w:t xml:space="preserve"> Daytime phone number ________________________________________</w:t>
      </w:r>
    </w:p>
    <w:p w14:paraId="76D85591" w14:textId="77777777" w:rsidR="0003428F" w:rsidRDefault="0003428F" w:rsidP="0003428F">
      <w:r>
        <w:t>NOTICES ARE DUE BY 4PM ON MONDAY FOR FRIDAY’S ISSUE.</w:t>
      </w:r>
    </w:p>
    <w:p w14:paraId="6457821A" w14:textId="7A41E166" w:rsidR="0003428F" w:rsidRDefault="0003428F" w:rsidP="0003428F">
      <w:r>
        <w:t>PUBLICATION COST FOR A DISSOLUTION NOTICE IS $</w:t>
      </w:r>
      <w:r w:rsidR="002E3E26">
        <w:t>1</w:t>
      </w:r>
      <w:r w:rsidR="00DF0EB0">
        <w:t>45</w:t>
      </w:r>
      <w:r>
        <w:t>.00 – ($1</w:t>
      </w:r>
      <w:r w:rsidR="00DF0EB0">
        <w:t>40</w:t>
      </w:r>
      <w:r>
        <w:t>+ $5 notary fee,</w:t>
      </w:r>
    </w:p>
    <w:p w14:paraId="0C2704FA" w14:textId="77777777" w:rsidR="0003428F" w:rsidRDefault="0003428F" w:rsidP="0003428F">
      <w:r>
        <w:t>includes proof of publication).</w:t>
      </w:r>
    </w:p>
    <w:p w14:paraId="43D8B322" w14:textId="5C2BEDDC" w:rsidR="0003428F" w:rsidRDefault="0003428F" w:rsidP="0003428F">
      <w:r>
        <w:t>PREPAYMENT IS REQUIRED FOR NON-BALC MEMBERS. Payment may be made by check, money order or credit card (MasterCard / Visa / Discover / American Express).</w:t>
      </w:r>
      <w:r w:rsidR="009172B0">
        <w:t xml:space="preserve"> 3% CREDIT CARD FEE.</w:t>
      </w:r>
    </w:p>
    <w:p w14:paraId="6B5D01A8" w14:textId="77777777" w:rsidR="0003428F" w:rsidRDefault="0003428F" w:rsidP="0003428F">
      <w:pPr>
        <w:spacing w:after="0"/>
      </w:pPr>
      <w:r>
        <w:t>Please note: All legal notices must be submitted in typewritten or legible handwritten form and are</w:t>
      </w:r>
    </w:p>
    <w:p w14:paraId="6A156FDB" w14:textId="77777777" w:rsidR="0003428F" w:rsidRDefault="0003428F" w:rsidP="0003428F">
      <w:pPr>
        <w:spacing w:after="0"/>
      </w:pPr>
      <w:r>
        <w:t>published exactly as submitted by the advertiser. Neither the Lehigh Law Journal nor the Printer will</w:t>
      </w:r>
    </w:p>
    <w:p w14:paraId="35C1A857" w14:textId="2A40D31E" w:rsidR="0003428F" w:rsidRDefault="0003428F" w:rsidP="0003428F">
      <w:pPr>
        <w:spacing w:after="0"/>
      </w:pPr>
      <w:r>
        <w:t>assume responsibility to edit, make spelling corrections, eliminate errors in grammar or make any changes in content.</w:t>
      </w:r>
    </w:p>
    <w:sectPr w:rsidR="00034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8F"/>
    <w:rsid w:val="0003428F"/>
    <w:rsid w:val="00044045"/>
    <w:rsid w:val="001851E0"/>
    <w:rsid w:val="002B6CF8"/>
    <w:rsid w:val="002E3E26"/>
    <w:rsid w:val="009172B0"/>
    <w:rsid w:val="00A51857"/>
    <w:rsid w:val="00DF0EB0"/>
    <w:rsid w:val="00E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16054"/>
  <w15:chartTrackingRefBased/>
  <w15:docId w15:val="{39C36262-1388-45CC-B152-A58C4C64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42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4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ublications@lehighba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Membership</dc:creator>
  <cp:keywords/>
  <dc:description/>
  <cp:lastModifiedBy>Membership</cp:lastModifiedBy>
  <cp:revision>2</cp:revision>
  <dcterms:created xsi:type="dcterms:W3CDTF">2025-12-29T17:27:00Z</dcterms:created>
  <dcterms:modified xsi:type="dcterms:W3CDTF">2025-12-29T17:27:00Z</dcterms:modified>
</cp:coreProperties>
</file>